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85" w:rsidRDefault="00037685" w:rsidP="00037685">
      <w:pPr>
        <w:tabs>
          <w:tab w:val="left" w:pos="7655"/>
        </w:tabs>
        <w:rPr>
          <w:b/>
          <w:sz w:val="28"/>
          <w:szCs w:val="28"/>
        </w:rPr>
      </w:pPr>
    </w:p>
    <w:p w:rsidR="00913F38" w:rsidRPr="00037685" w:rsidRDefault="007115A5" w:rsidP="007115A5">
      <w:pPr>
        <w:tabs>
          <w:tab w:val="left" w:pos="7655"/>
        </w:tabs>
        <w:jc w:val="center"/>
        <w:rPr>
          <w:b/>
          <w:sz w:val="28"/>
          <w:szCs w:val="28"/>
        </w:rPr>
      </w:pPr>
      <w:r w:rsidRPr="00037685">
        <w:rPr>
          <w:b/>
          <w:sz w:val="28"/>
          <w:szCs w:val="28"/>
        </w:rPr>
        <w:t>PERSONAL IDENTITY DOCUMENTS (PID</w:t>
      </w:r>
      <w:r w:rsidR="00563139" w:rsidRPr="00037685">
        <w:rPr>
          <w:b/>
          <w:sz w:val="28"/>
          <w:szCs w:val="28"/>
        </w:rPr>
        <w:t>S</w:t>
      </w:r>
      <w:r w:rsidRPr="00037685">
        <w:rPr>
          <w:b/>
          <w:sz w:val="28"/>
          <w:szCs w:val="28"/>
        </w:rPr>
        <w:t>)</w:t>
      </w:r>
    </w:p>
    <w:p w:rsidR="007115A5" w:rsidRPr="00037685" w:rsidRDefault="007115A5" w:rsidP="007115A5">
      <w:pPr>
        <w:tabs>
          <w:tab w:val="left" w:pos="3240"/>
        </w:tabs>
        <w:rPr>
          <w:sz w:val="22"/>
          <w:szCs w:val="22"/>
        </w:rPr>
      </w:pPr>
    </w:p>
    <w:p w:rsidR="007115A5" w:rsidRPr="005A6C1C" w:rsidRDefault="007115A5" w:rsidP="007115A5">
      <w:pPr>
        <w:tabs>
          <w:tab w:val="left" w:pos="3240"/>
        </w:tabs>
        <w:jc w:val="both"/>
        <w:rPr>
          <w:sz w:val="23"/>
          <w:szCs w:val="23"/>
        </w:rPr>
      </w:pPr>
      <w:r w:rsidRPr="005A6C1C">
        <w:rPr>
          <w:sz w:val="23"/>
          <w:szCs w:val="23"/>
        </w:rPr>
        <w:t xml:space="preserve">All </w:t>
      </w:r>
      <w:r w:rsidR="004659B7" w:rsidRPr="005A6C1C">
        <w:rPr>
          <w:b/>
          <w:sz w:val="23"/>
          <w:szCs w:val="23"/>
        </w:rPr>
        <w:t>adult</w:t>
      </w:r>
      <w:r w:rsidR="004659B7" w:rsidRPr="005A6C1C">
        <w:rPr>
          <w:sz w:val="23"/>
          <w:szCs w:val="23"/>
        </w:rPr>
        <w:t xml:space="preserve"> </w:t>
      </w:r>
      <w:r w:rsidRPr="005A6C1C">
        <w:rPr>
          <w:sz w:val="23"/>
          <w:szCs w:val="23"/>
        </w:rPr>
        <w:t>applicants</w:t>
      </w:r>
      <w:r w:rsidR="004659B7" w:rsidRPr="005A6C1C">
        <w:rPr>
          <w:sz w:val="23"/>
          <w:szCs w:val="23"/>
        </w:rPr>
        <w:t xml:space="preserve"> (</w:t>
      </w:r>
      <w:r w:rsidR="004659B7" w:rsidRPr="00E06217">
        <w:rPr>
          <w:b/>
          <w:sz w:val="23"/>
          <w:szCs w:val="23"/>
        </w:rPr>
        <w:t>over 18 years of age</w:t>
      </w:r>
      <w:r w:rsidR="004659B7" w:rsidRPr="005A6C1C">
        <w:rPr>
          <w:sz w:val="23"/>
          <w:szCs w:val="23"/>
        </w:rPr>
        <w:t xml:space="preserve">) </w:t>
      </w:r>
      <w:r w:rsidRPr="005A6C1C">
        <w:rPr>
          <w:sz w:val="23"/>
          <w:szCs w:val="23"/>
        </w:rPr>
        <w:t xml:space="preserve">must provide </w:t>
      </w:r>
      <w:r w:rsidRPr="005A6C1C">
        <w:rPr>
          <w:b/>
          <w:bCs/>
          <w:sz w:val="23"/>
          <w:szCs w:val="23"/>
        </w:rPr>
        <w:t xml:space="preserve">one </w:t>
      </w:r>
      <w:r w:rsidRPr="005A6C1C">
        <w:rPr>
          <w:sz w:val="23"/>
          <w:szCs w:val="23"/>
        </w:rPr>
        <w:t xml:space="preserve">of the following three combinations of </w:t>
      </w:r>
      <w:r w:rsidRPr="005A6C1C">
        <w:rPr>
          <w:b/>
          <w:bCs/>
          <w:sz w:val="23"/>
          <w:szCs w:val="23"/>
        </w:rPr>
        <w:t>original</w:t>
      </w:r>
      <w:r w:rsidRPr="005A6C1C">
        <w:rPr>
          <w:sz w:val="23"/>
          <w:szCs w:val="23"/>
        </w:rPr>
        <w:t xml:space="preserve"> documents to confirm their identity.  Please choose either Combination 1</w:t>
      </w:r>
      <w:r w:rsidRPr="005A6C1C">
        <w:rPr>
          <w:b/>
          <w:bCs/>
          <w:sz w:val="23"/>
          <w:szCs w:val="23"/>
        </w:rPr>
        <w:t xml:space="preserve"> OR </w:t>
      </w:r>
      <w:r w:rsidRPr="005A6C1C">
        <w:rPr>
          <w:sz w:val="23"/>
          <w:szCs w:val="23"/>
        </w:rPr>
        <w:t xml:space="preserve">Combination 2 </w:t>
      </w:r>
      <w:r w:rsidRPr="005A6C1C">
        <w:rPr>
          <w:b/>
          <w:bCs/>
          <w:sz w:val="23"/>
          <w:szCs w:val="23"/>
        </w:rPr>
        <w:t xml:space="preserve">OR </w:t>
      </w:r>
      <w:r w:rsidRPr="005A6C1C">
        <w:rPr>
          <w:sz w:val="23"/>
          <w:szCs w:val="23"/>
        </w:rPr>
        <w:t>Combination 3.</w:t>
      </w:r>
    </w:p>
    <w:p w:rsidR="007115A5" w:rsidRPr="005A6C1C" w:rsidRDefault="007115A5" w:rsidP="007115A5">
      <w:pPr>
        <w:tabs>
          <w:tab w:val="left" w:pos="7655"/>
        </w:tabs>
        <w:rPr>
          <w:sz w:val="23"/>
          <w:szCs w:val="23"/>
        </w:rPr>
      </w:pPr>
    </w:p>
    <w:p w:rsidR="007115A5" w:rsidRPr="005A6C1C" w:rsidRDefault="007115A5" w:rsidP="007115A5">
      <w:pPr>
        <w:tabs>
          <w:tab w:val="left" w:pos="3240"/>
        </w:tabs>
        <w:rPr>
          <w:b/>
          <w:bCs/>
          <w:sz w:val="23"/>
          <w:szCs w:val="23"/>
        </w:rPr>
      </w:pPr>
      <w:r w:rsidRPr="005A6C1C">
        <w:rPr>
          <w:b/>
          <w:bCs/>
          <w:sz w:val="23"/>
          <w:szCs w:val="23"/>
        </w:rPr>
        <w:t>Combination 1 – two documents required</w:t>
      </w:r>
    </w:p>
    <w:p w:rsidR="007115A5" w:rsidRPr="005A6C1C" w:rsidRDefault="007115A5" w:rsidP="007115A5">
      <w:pPr>
        <w:tabs>
          <w:tab w:val="left" w:pos="3240"/>
        </w:tabs>
        <w:rPr>
          <w:b/>
          <w:bCs/>
          <w:sz w:val="23"/>
          <w:szCs w:val="23"/>
        </w:rPr>
      </w:pPr>
    </w:p>
    <w:p w:rsidR="00D759F9" w:rsidRPr="005A6C1C" w:rsidRDefault="007115A5" w:rsidP="002F240E">
      <w:pPr>
        <w:ind w:firstLine="360"/>
        <w:rPr>
          <w:sz w:val="23"/>
          <w:szCs w:val="23"/>
        </w:rPr>
      </w:pPr>
      <w:r w:rsidRPr="005A6C1C">
        <w:rPr>
          <w:b/>
          <w:bCs/>
          <w:sz w:val="23"/>
          <w:szCs w:val="23"/>
        </w:rPr>
        <w:t>□</w:t>
      </w:r>
      <w:r w:rsidRPr="005A6C1C">
        <w:rPr>
          <w:b/>
          <w:bCs/>
          <w:sz w:val="23"/>
          <w:szCs w:val="23"/>
        </w:rPr>
        <w:tab/>
      </w:r>
      <w:r w:rsidRPr="005A6C1C">
        <w:rPr>
          <w:sz w:val="23"/>
          <w:szCs w:val="23"/>
        </w:rPr>
        <w:t>One document from Category A, and</w:t>
      </w:r>
    </w:p>
    <w:p w:rsidR="007115A5" w:rsidRPr="005A6C1C" w:rsidRDefault="007115A5" w:rsidP="007115A5">
      <w:pPr>
        <w:ind w:firstLine="360"/>
        <w:rPr>
          <w:b/>
          <w:bCs/>
          <w:sz w:val="23"/>
          <w:szCs w:val="23"/>
        </w:rPr>
      </w:pPr>
      <w:r w:rsidRPr="005A6C1C">
        <w:rPr>
          <w:b/>
          <w:bCs/>
          <w:sz w:val="23"/>
          <w:szCs w:val="23"/>
        </w:rPr>
        <w:t>□</w:t>
      </w:r>
      <w:r w:rsidRPr="005A6C1C">
        <w:rPr>
          <w:b/>
          <w:bCs/>
          <w:sz w:val="23"/>
          <w:szCs w:val="23"/>
        </w:rPr>
        <w:tab/>
      </w:r>
      <w:proofErr w:type="gramStart"/>
      <w:r w:rsidRPr="005A6C1C">
        <w:rPr>
          <w:sz w:val="23"/>
          <w:szCs w:val="23"/>
        </w:rPr>
        <w:t>One</w:t>
      </w:r>
      <w:proofErr w:type="gramEnd"/>
      <w:r w:rsidRPr="005A6C1C">
        <w:rPr>
          <w:sz w:val="23"/>
          <w:szCs w:val="23"/>
        </w:rPr>
        <w:t xml:space="preserve"> document from Category B</w:t>
      </w:r>
    </w:p>
    <w:p w:rsidR="007115A5" w:rsidRPr="005A6C1C" w:rsidRDefault="007115A5" w:rsidP="007115A5">
      <w:pPr>
        <w:tabs>
          <w:tab w:val="left" w:pos="3240"/>
        </w:tabs>
        <w:rPr>
          <w:sz w:val="23"/>
          <w:szCs w:val="23"/>
        </w:rPr>
      </w:pPr>
    </w:p>
    <w:p w:rsidR="007115A5" w:rsidRPr="005A6C1C" w:rsidRDefault="007115A5" w:rsidP="007115A5">
      <w:pPr>
        <w:tabs>
          <w:tab w:val="left" w:pos="3240"/>
        </w:tabs>
        <w:jc w:val="both"/>
        <w:rPr>
          <w:b/>
          <w:bCs/>
          <w:sz w:val="23"/>
          <w:szCs w:val="23"/>
        </w:rPr>
      </w:pPr>
      <w:r w:rsidRPr="005A6C1C">
        <w:rPr>
          <w:b/>
          <w:bCs/>
          <w:sz w:val="23"/>
          <w:szCs w:val="23"/>
        </w:rPr>
        <w:t xml:space="preserve">Note:  If neither, of these documents shows </w:t>
      </w:r>
      <w:r w:rsidR="00832048" w:rsidRPr="005A6C1C">
        <w:rPr>
          <w:b/>
          <w:bCs/>
          <w:sz w:val="23"/>
          <w:szCs w:val="23"/>
        </w:rPr>
        <w:t xml:space="preserve">your </w:t>
      </w:r>
      <w:r w:rsidRPr="005A6C1C">
        <w:rPr>
          <w:b/>
          <w:bCs/>
          <w:sz w:val="23"/>
          <w:szCs w:val="23"/>
        </w:rPr>
        <w:t xml:space="preserve">current </w:t>
      </w:r>
      <w:r w:rsidR="00832048" w:rsidRPr="005A6C1C">
        <w:rPr>
          <w:b/>
          <w:bCs/>
          <w:sz w:val="23"/>
          <w:szCs w:val="23"/>
        </w:rPr>
        <w:t xml:space="preserve">residential </w:t>
      </w:r>
      <w:r w:rsidRPr="005A6C1C">
        <w:rPr>
          <w:b/>
          <w:bCs/>
          <w:sz w:val="23"/>
          <w:szCs w:val="23"/>
        </w:rPr>
        <w:t xml:space="preserve">address and/or photograph, </w:t>
      </w:r>
      <w:r w:rsidR="00832048" w:rsidRPr="005A6C1C">
        <w:rPr>
          <w:b/>
          <w:bCs/>
          <w:sz w:val="23"/>
          <w:szCs w:val="23"/>
        </w:rPr>
        <w:t>you</w:t>
      </w:r>
      <w:r w:rsidRPr="005A6C1C">
        <w:rPr>
          <w:b/>
          <w:bCs/>
          <w:sz w:val="23"/>
          <w:szCs w:val="23"/>
        </w:rPr>
        <w:t xml:space="preserve"> will also need one document from Category C that shows </w:t>
      </w:r>
      <w:r w:rsidR="00832048" w:rsidRPr="005A6C1C">
        <w:rPr>
          <w:b/>
          <w:bCs/>
          <w:sz w:val="23"/>
          <w:szCs w:val="23"/>
        </w:rPr>
        <w:t>your</w:t>
      </w:r>
      <w:r w:rsidRPr="005A6C1C">
        <w:rPr>
          <w:b/>
          <w:bCs/>
          <w:sz w:val="23"/>
          <w:szCs w:val="23"/>
        </w:rPr>
        <w:t xml:space="preserve"> current</w:t>
      </w:r>
      <w:r w:rsidR="00832048" w:rsidRPr="005A6C1C">
        <w:rPr>
          <w:b/>
          <w:bCs/>
          <w:sz w:val="23"/>
          <w:szCs w:val="23"/>
        </w:rPr>
        <w:t xml:space="preserve"> residential</w:t>
      </w:r>
      <w:r w:rsidRPr="005A6C1C">
        <w:rPr>
          <w:b/>
          <w:bCs/>
          <w:sz w:val="23"/>
          <w:szCs w:val="23"/>
        </w:rPr>
        <w:t xml:space="preserve"> address, plus one official document that includes </w:t>
      </w:r>
      <w:r w:rsidR="00832048" w:rsidRPr="005A6C1C">
        <w:rPr>
          <w:b/>
          <w:bCs/>
          <w:sz w:val="23"/>
          <w:szCs w:val="23"/>
        </w:rPr>
        <w:t>your</w:t>
      </w:r>
      <w:r w:rsidRPr="005A6C1C">
        <w:rPr>
          <w:b/>
          <w:bCs/>
          <w:sz w:val="23"/>
          <w:szCs w:val="23"/>
        </w:rPr>
        <w:t xml:space="preserve"> photograph</w:t>
      </w:r>
    </w:p>
    <w:p w:rsidR="007115A5" w:rsidRPr="005A6C1C" w:rsidRDefault="007115A5" w:rsidP="007115A5">
      <w:pPr>
        <w:tabs>
          <w:tab w:val="left" w:pos="3240"/>
        </w:tabs>
        <w:rPr>
          <w:b/>
          <w:bCs/>
          <w:sz w:val="23"/>
          <w:szCs w:val="23"/>
        </w:rPr>
      </w:pPr>
    </w:p>
    <w:p w:rsidR="007115A5" w:rsidRPr="005A6C1C" w:rsidRDefault="007115A5" w:rsidP="007115A5">
      <w:pPr>
        <w:tabs>
          <w:tab w:val="left" w:pos="3240"/>
        </w:tabs>
        <w:rPr>
          <w:b/>
          <w:bCs/>
          <w:sz w:val="23"/>
          <w:szCs w:val="23"/>
        </w:rPr>
      </w:pPr>
      <w:r w:rsidRPr="005A6C1C">
        <w:rPr>
          <w:b/>
          <w:bCs/>
          <w:sz w:val="23"/>
          <w:szCs w:val="23"/>
        </w:rPr>
        <w:t xml:space="preserve">Combination 2 – (if </w:t>
      </w:r>
      <w:r w:rsidR="00832048" w:rsidRPr="005A6C1C">
        <w:rPr>
          <w:b/>
          <w:bCs/>
          <w:sz w:val="23"/>
          <w:szCs w:val="23"/>
        </w:rPr>
        <w:t>you</w:t>
      </w:r>
      <w:r w:rsidRPr="005A6C1C">
        <w:rPr>
          <w:b/>
          <w:bCs/>
          <w:sz w:val="23"/>
          <w:szCs w:val="23"/>
        </w:rPr>
        <w:t xml:space="preserve"> cannot provide Combination 1)</w:t>
      </w:r>
    </w:p>
    <w:p w:rsidR="007115A5" w:rsidRPr="005A6C1C" w:rsidRDefault="007115A5" w:rsidP="007115A5">
      <w:pPr>
        <w:tabs>
          <w:tab w:val="left" w:pos="3240"/>
        </w:tabs>
        <w:rPr>
          <w:b/>
          <w:bCs/>
          <w:sz w:val="23"/>
          <w:szCs w:val="23"/>
        </w:rPr>
      </w:pPr>
    </w:p>
    <w:p w:rsidR="00D759F9" w:rsidRPr="005A6C1C" w:rsidRDefault="007115A5" w:rsidP="002F240E">
      <w:pPr>
        <w:ind w:firstLine="360"/>
        <w:rPr>
          <w:sz w:val="23"/>
          <w:szCs w:val="23"/>
        </w:rPr>
      </w:pPr>
      <w:r w:rsidRPr="005A6C1C">
        <w:rPr>
          <w:b/>
          <w:bCs/>
          <w:sz w:val="23"/>
          <w:szCs w:val="23"/>
        </w:rPr>
        <w:t>□</w:t>
      </w:r>
      <w:r w:rsidRPr="005A6C1C">
        <w:rPr>
          <w:b/>
          <w:bCs/>
          <w:sz w:val="23"/>
          <w:szCs w:val="23"/>
        </w:rPr>
        <w:tab/>
      </w:r>
      <w:r w:rsidRPr="005A6C1C">
        <w:rPr>
          <w:sz w:val="23"/>
          <w:szCs w:val="23"/>
        </w:rPr>
        <w:t>Two documents from Category B, and</w:t>
      </w:r>
    </w:p>
    <w:p w:rsidR="007115A5" w:rsidRPr="005A6C1C" w:rsidRDefault="007115A5" w:rsidP="007115A5">
      <w:pPr>
        <w:ind w:firstLine="360"/>
        <w:rPr>
          <w:b/>
          <w:bCs/>
          <w:sz w:val="23"/>
          <w:szCs w:val="23"/>
        </w:rPr>
      </w:pPr>
      <w:r w:rsidRPr="005A6C1C">
        <w:rPr>
          <w:b/>
          <w:bCs/>
          <w:sz w:val="23"/>
          <w:szCs w:val="23"/>
        </w:rPr>
        <w:t>□</w:t>
      </w:r>
      <w:r w:rsidRPr="005A6C1C">
        <w:rPr>
          <w:b/>
          <w:bCs/>
          <w:sz w:val="23"/>
          <w:szCs w:val="23"/>
        </w:rPr>
        <w:tab/>
      </w:r>
      <w:proofErr w:type="gramStart"/>
      <w:r w:rsidRPr="005A6C1C">
        <w:rPr>
          <w:sz w:val="23"/>
          <w:szCs w:val="23"/>
        </w:rPr>
        <w:t>One</w:t>
      </w:r>
      <w:proofErr w:type="gramEnd"/>
      <w:r w:rsidRPr="005A6C1C">
        <w:rPr>
          <w:sz w:val="23"/>
          <w:szCs w:val="23"/>
        </w:rPr>
        <w:t xml:space="preserve"> official document that includes </w:t>
      </w:r>
      <w:r w:rsidR="00832048" w:rsidRPr="005A6C1C">
        <w:rPr>
          <w:sz w:val="23"/>
          <w:szCs w:val="23"/>
        </w:rPr>
        <w:t>your</w:t>
      </w:r>
      <w:r w:rsidRPr="005A6C1C">
        <w:rPr>
          <w:sz w:val="23"/>
          <w:szCs w:val="23"/>
        </w:rPr>
        <w:t xml:space="preserve"> photograph</w:t>
      </w:r>
    </w:p>
    <w:p w:rsidR="007115A5" w:rsidRPr="005A6C1C" w:rsidRDefault="007115A5" w:rsidP="007115A5">
      <w:pPr>
        <w:tabs>
          <w:tab w:val="left" w:pos="3240"/>
        </w:tabs>
        <w:rPr>
          <w:b/>
          <w:bCs/>
          <w:sz w:val="23"/>
          <w:szCs w:val="23"/>
        </w:rPr>
      </w:pPr>
    </w:p>
    <w:p w:rsidR="007115A5" w:rsidRPr="005A6C1C" w:rsidRDefault="007115A5" w:rsidP="007115A5">
      <w:pPr>
        <w:tabs>
          <w:tab w:val="left" w:pos="3240"/>
        </w:tabs>
        <w:jc w:val="both"/>
        <w:rPr>
          <w:b/>
          <w:sz w:val="23"/>
          <w:szCs w:val="23"/>
        </w:rPr>
      </w:pPr>
      <w:r w:rsidRPr="005A6C1C">
        <w:rPr>
          <w:b/>
          <w:sz w:val="23"/>
          <w:szCs w:val="23"/>
        </w:rPr>
        <w:t xml:space="preserve">Note:  If neither, of the documents shows from Category B shows </w:t>
      </w:r>
      <w:r w:rsidR="00832048" w:rsidRPr="005A6C1C">
        <w:rPr>
          <w:b/>
          <w:sz w:val="23"/>
          <w:szCs w:val="23"/>
        </w:rPr>
        <w:t>your</w:t>
      </w:r>
      <w:r w:rsidRPr="005A6C1C">
        <w:rPr>
          <w:b/>
          <w:sz w:val="23"/>
          <w:szCs w:val="23"/>
        </w:rPr>
        <w:t xml:space="preserve"> current </w:t>
      </w:r>
      <w:r w:rsidR="00832048" w:rsidRPr="005A6C1C">
        <w:rPr>
          <w:b/>
          <w:sz w:val="23"/>
          <w:szCs w:val="23"/>
        </w:rPr>
        <w:t xml:space="preserve">residential </w:t>
      </w:r>
      <w:r w:rsidRPr="005A6C1C">
        <w:rPr>
          <w:b/>
          <w:sz w:val="23"/>
          <w:szCs w:val="23"/>
        </w:rPr>
        <w:t xml:space="preserve">address </w:t>
      </w:r>
      <w:r w:rsidR="00832048" w:rsidRPr="005A6C1C">
        <w:rPr>
          <w:b/>
          <w:sz w:val="23"/>
          <w:szCs w:val="23"/>
        </w:rPr>
        <w:t>you</w:t>
      </w:r>
      <w:r w:rsidRPr="005A6C1C">
        <w:rPr>
          <w:b/>
          <w:sz w:val="23"/>
          <w:szCs w:val="23"/>
        </w:rPr>
        <w:t xml:space="preserve"> will also need one document from Category C that shows </w:t>
      </w:r>
      <w:r w:rsidR="00832048" w:rsidRPr="005A6C1C">
        <w:rPr>
          <w:b/>
          <w:sz w:val="23"/>
          <w:szCs w:val="23"/>
        </w:rPr>
        <w:t>your</w:t>
      </w:r>
      <w:r w:rsidRPr="005A6C1C">
        <w:rPr>
          <w:b/>
          <w:sz w:val="23"/>
          <w:szCs w:val="23"/>
        </w:rPr>
        <w:t xml:space="preserve"> current </w:t>
      </w:r>
      <w:r w:rsidR="00832048" w:rsidRPr="005A6C1C">
        <w:rPr>
          <w:b/>
          <w:sz w:val="23"/>
          <w:szCs w:val="23"/>
        </w:rPr>
        <w:t xml:space="preserve">residential </w:t>
      </w:r>
      <w:r w:rsidRPr="005A6C1C">
        <w:rPr>
          <w:b/>
          <w:sz w:val="23"/>
          <w:szCs w:val="23"/>
        </w:rPr>
        <w:t>address</w:t>
      </w:r>
    </w:p>
    <w:p w:rsidR="007115A5" w:rsidRPr="005A6C1C" w:rsidRDefault="007115A5" w:rsidP="007115A5">
      <w:pPr>
        <w:tabs>
          <w:tab w:val="left" w:pos="3240"/>
        </w:tabs>
        <w:rPr>
          <w:b/>
          <w:bCs/>
          <w:sz w:val="23"/>
          <w:szCs w:val="23"/>
        </w:rPr>
      </w:pPr>
    </w:p>
    <w:p w:rsidR="007115A5" w:rsidRPr="005A6C1C" w:rsidRDefault="007115A5" w:rsidP="007115A5">
      <w:pPr>
        <w:tabs>
          <w:tab w:val="left" w:pos="3240"/>
        </w:tabs>
        <w:rPr>
          <w:b/>
          <w:bCs/>
          <w:sz w:val="23"/>
          <w:szCs w:val="23"/>
        </w:rPr>
      </w:pPr>
      <w:r w:rsidRPr="005A6C1C">
        <w:rPr>
          <w:b/>
          <w:bCs/>
          <w:sz w:val="23"/>
          <w:szCs w:val="23"/>
        </w:rPr>
        <w:t xml:space="preserve">Combination 3 – if </w:t>
      </w:r>
      <w:r w:rsidR="00832048" w:rsidRPr="005A6C1C">
        <w:rPr>
          <w:b/>
          <w:bCs/>
          <w:sz w:val="23"/>
          <w:szCs w:val="23"/>
        </w:rPr>
        <w:t>you</w:t>
      </w:r>
      <w:r w:rsidRPr="005A6C1C">
        <w:rPr>
          <w:b/>
          <w:bCs/>
          <w:sz w:val="23"/>
          <w:szCs w:val="23"/>
        </w:rPr>
        <w:t xml:space="preserve"> cannot provide all the documents for combination 1 or 2 </w:t>
      </w:r>
      <w:r w:rsidR="00832048" w:rsidRPr="005A6C1C">
        <w:rPr>
          <w:b/>
          <w:bCs/>
          <w:sz w:val="23"/>
          <w:szCs w:val="23"/>
        </w:rPr>
        <w:t>you</w:t>
      </w:r>
      <w:r w:rsidRPr="005A6C1C">
        <w:rPr>
          <w:b/>
          <w:bCs/>
          <w:sz w:val="23"/>
          <w:szCs w:val="23"/>
        </w:rPr>
        <w:t xml:space="preserve"> will be required to produce:</w:t>
      </w:r>
    </w:p>
    <w:p w:rsidR="007115A5" w:rsidRPr="005A6C1C" w:rsidRDefault="007115A5" w:rsidP="007115A5">
      <w:pPr>
        <w:tabs>
          <w:tab w:val="left" w:pos="3240"/>
        </w:tabs>
        <w:rPr>
          <w:b/>
          <w:bCs/>
          <w:sz w:val="23"/>
          <w:szCs w:val="23"/>
        </w:rPr>
      </w:pPr>
    </w:p>
    <w:p w:rsidR="00D759F9" w:rsidRPr="005A6C1C" w:rsidRDefault="007115A5" w:rsidP="00067E73">
      <w:pPr>
        <w:ind w:left="720" w:hanging="360"/>
        <w:rPr>
          <w:sz w:val="23"/>
          <w:szCs w:val="23"/>
        </w:rPr>
      </w:pPr>
      <w:r w:rsidRPr="005A6C1C">
        <w:rPr>
          <w:b/>
          <w:bCs/>
          <w:sz w:val="23"/>
          <w:szCs w:val="23"/>
        </w:rPr>
        <w:t>□</w:t>
      </w:r>
      <w:r w:rsidRPr="005A6C1C">
        <w:rPr>
          <w:b/>
          <w:bCs/>
          <w:sz w:val="23"/>
          <w:szCs w:val="23"/>
        </w:rPr>
        <w:tab/>
      </w:r>
      <w:r w:rsidR="00832048" w:rsidRPr="005A6C1C">
        <w:rPr>
          <w:sz w:val="23"/>
          <w:szCs w:val="23"/>
        </w:rPr>
        <w:t xml:space="preserve">Three documents from Category C that shows your </w:t>
      </w:r>
      <w:r w:rsidRPr="005A6C1C">
        <w:rPr>
          <w:sz w:val="23"/>
          <w:szCs w:val="23"/>
        </w:rPr>
        <w:t xml:space="preserve">name and </w:t>
      </w:r>
      <w:r w:rsidR="00067E73" w:rsidRPr="005A6C1C">
        <w:rPr>
          <w:sz w:val="23"/>
          <w:szCs w:val="23"/>
        </w:rPr>
        <w:t xml:space="preserve">   </w:t>
      </w:r>
      <w:r w:rsidRPr="005A6C1C">
        <w:rPr>
          <w:sz w:val="23"/>
          <w:szCs w:val="23"/>
        </w:rPr>
        <w:t>current</w:t>
      </w:r>
      <w:r w:rsidR="00832048" w:rsidRPr="005A6C1C">
        <w:rPr>
          <w:sz w:val="23"/>
          <w:szCs w:val="23"/>
        </w:rPr>
        <w:t xml:space="preserve"> residential</w:t>
      </w:r>
      <w:r w:rsidRPr="005A6C1C">
        <w:rPr>
          <w:sz w:val="23"/>
          <w:szCs w:val="23"/>
        </w:rPr>
        <w:t xml:space="preserve"> address, and </w:t>
      </w:r>
    </w:p>
    <w:p w:rsidR="007115A5" w:rsidRPr="005A6C1C" w:rsidRDefault="007115A5" w:rsidP="007115A5">
      <w:pPr>
        <w:ind w:firstLine="360"/>
        <w:rPr>
          <w:b/>
          <w:bCs/>
          <w:sz w:val="23"/>
          <w:szCs w:val="23"/>
        </w:rPr>
      </w:pPr>
      <w:r w:rsidRPr="005A6C1C">
        <w:rPr>
          <w:b/>
          <w:bCs/>
          <w:sz w:val="23"/>
          <w:szCs w:val="23"/>
        </w:rPr>
        <w:t>□</w:t>
      </w:r>
      <w:r w:rsidRPr="005A6C1C">
        <w:rPr>
          <w:b/>
          <w:bCs/>
          <w:sz w:val="23"/>
          <w:szCs w:val="23"/>
        </w:rPr>
        <w:tab/>
      </w:r>
      <w:proofErr w:type="gramStart"/>
      <w:r w:rsidR="00832048" w:rsidRPr="005A6C1C">
        <w:rPr>
          <w:sz w:val="23"/>
          <w:szCs w:val="23"/>
        </w:rPr>
        <w:t>One</w:t>
      </w:r>
      <w:proofErr w:type="gramEnd"/>
      <w:r w:rsidR="00832048" w:rsidRPr="005A6C1C">
        <w:rPr>
          <w:sz w:val="23"/>
          <w:szCs w:val="23"/>
        </w:rPr>
        <w:t xml:space="preserve"> document </w:t>
      </w:r>
      <w:r w:rsidR="00714F5D" w:rsidRPr="005A6C1C">
        <w:rPr>
          <w:sz w:val="23"/>
          <w:szCs w:val="23"/>
        </w:rPr>
        <w:t xml:space="preserve">which </w:t>
      </w:r>
      <w:r w:rsidR="00832048" w:rsidRPr="005A6C1C">
        <w:rPr>
          <w:sz w:val="23"/>
          <w:szCs w:val="23"/>
        </w:rPr>
        <w:t>must include your</w:t>
      </w:r>
      <w:r w:rsidRPr="005A6C1C">
        <w:rPr>
          <w:sz w:val="23"/>
          <w:szCs w:val="23"/>
        </w:rPr>
        <w:t xml:space="preserve"> photograph and signature</w:t>
      </w:r>
    </w:p>
    <w:p w:rsidR="007115A5" w:rsidRPr="005A6C1C" w:rsidRDefault="007115A5" w:rsidP="007115A5">
      <w:pPr>
        <w:tabs>
          <w:tab w:val="left" w:pos="3240"/>
        </w:tabs>
        <w:rPr>
          <w:sz w:val="23"/>
          <w:szCs w:val="23"/>
        </w:rPr>
      </w:pPr>
    </w:p>
    <w:p w:rsidR="007115A5" w:rsidRPr="005A6C1C" w:rsidRDefault="00067E73" w:rsidP="007115A5">
      <w:pPr>
        <w:tabs>
          <w:tab w:val="left" w:pos="3240"/>
        </w:tabs>
        <w:rPr>
          <w:b/>
          <w:sz w:val="23"/>
          <w:szCs w:val="23"/>
        </w:rPr>
      </w:pPr>
      <w:r w:rsidRPr="005A6C1C">
        <w:rPr>
          <w:b/>
          <w:sz w:val="23"/>
          <w:szCs w:val="23"/>
        </w:rPr>
        <w:t xml:space="preserve">Note: </w:t>
      </w:r>
      <w:r w:rsidR="00832048" w:rsidRPr="005A6C1C">
        <w:rPr>
          <w:b/>
          <w:sz w:val="23"/>
          <w:szCs w:val="23"/>
        </w:rPr>
        <w:t xml:space="preserve">Please be aware that if you choose </w:t>
      </w:r>
      <w:r w:rsidR="007115A5" w:rsidRPr="005A6C1C">
        <w:rPr>
          <w:b/>
          <w:sz w:val="23"/>
          <w:szCs w:val="23"/>
        </w:rPr>
        <w:t xml:space="preserve">Combination 3 to confirm </w:t>
      </w:r>
      <w:r w:rsidR="00832048" w:rsidRPr="005A6C1C">
        <w:rPr>
          <w:b/>
          <w:sz w:val="23"/>
          <w:szCs w:val="23"/>
        </w:rPr>
        <w:t>your</w:t>
      </w:r>
      <w:r w:rsidR="007115A5" w:rsidRPr="005A6C1C">
        <w:rPr>
          <w:b/>
          <w:sz w:val="23"/>
          <w:szCs w:val="23"/>
        </w:rPr>
        <w:t xml:space="preserve"> identity, the application may take longer to process.</w:t>
      </w:r>
    </w:p>
    <w:p w:rsidR="007115A5" w:rsidRPr="00037685" w:rsidRDefault="007115A5" w:rsidP="007115A5">
      <w:pPr>
        <w:tabs>
          <w:tab w:val="left" w:pos="3240"/>
        </w:tabs>
      </w:pPr>
    </w:p>
    <w:p w:rsidR="00832048" w:rsidRPr="00037685" w:rsidRDefault="00832048" w:rsidP="007115A5">
      <w:pPr>
        <w:tabs>
          <w:tab w:val="left" w:pos="7655"/>
        </w:tabs>
      </w:pPr>
    </w:p>
    <w:p w:rsidR="00832048" w:rsidRDefault="00832048" w:rsidP="007115A5">
      <w:pPr>
        <w:tabs>
          <w:tab w:val="left" w:pos="7655"/>
        </w:tabs>
        <w:rPr>
          <w:sz w:val="20"/>
          <w:szCs w:val="20"/>
        </w:rPr>
      </w:pPr>
    </w:p>
    <w:p w:rsidR="00037685" w:rsidRDefault="00037685" w:rsidP="007115A5">
      <w:pPr>
        <w:tabs>
          <w:tab w:val="left" w:pos="7655"/>
        </w:tabs>
        <w:rPr>
          <w:sz w:val="20"/>
          <w:szCs w:val="20"/>
        </w:rPr>
      </w:pPr>
    </w:p>
    <w:p w:rsidR="00037685" w:rsidRDefault="00037685" w:rsidP="007115A5">
      <w:pPr>
        <w:tabs>
          <w:tab w:val="left" w:pos="7655"/>
        </w:tabs>
        <w:rPr>
          <w:sz w:val="20"/>
          <w:szCs w:val="20"/>
        </w:rPr>
      </w:pPr>
    </w:p>
    <w:p w:rsidR="00037685" w:rsidRDefault="00037685" w:rsidP="007115A5">
      <w:pPr>
        <w:tabs>
          <w:tab w:val="left" w:pos="7655"/>
        </w:tabs>
        <w:rPr>
          <w:sz w:val="20"/>
          <w:szCs w:val="20"/>
        </w:rPr>
      </w:pPr>
    </w:p>
    <w:p w:rsidR="00037685" w:rsidRDefault="00037685" w:rsidP="007115A5">
      <w:pPr>
        <w:tabs>
          <w:tab w:val="left" w:pos="7655"/>
        </w:tabs>
        <w:rPr>
          <w:sz w:val="20"/>
          <w:szCs w:val="20"/>
        </w:rPr>
      </w:pPr>
      <w:bookmarkStart w:id="0" w:name="_GoBack"/>
      <w:bookmarkEnd w:id="0"/>
    </w:p>
    <w:p w:rsidR="00037685" w:rsidRDefault="00037685" w:rsidP="007115A5">
      <w:pPr>
        <w:tabs>
          <w:tab w:val="left" w:pos="7655"/>
        </w:tabs>
        <w:rPr>
          <w:sz w:val="20"/>
          <w:szCs w:val="20"/>
        </w:rPr>
      </w:pPr>
    </w:p>
    <w:p w:rsidR="00037685" w:rsidRDefault="00037685" w:rsidP="007115A5">
      <w:pPr>
        <w:tabs>
          <w:tab w:val="left" w:pos="7655"/>
        </w:tabs>
        <w:rPr>
          <w:sz w:val="20"/>
          <w:szCs w:val="20"/>
        </w:rPr>
      </w:pPr>
    </w:p>
    <w:p w:rsidR="00037685" w:rsidRDefault="00037685" w:rsidP="007115A5">
      <w:pPr>
        <w:tabs>
          <w:tab w:val="left" w:pos="7655"/>
        </w:tabs>
        <w:rPr>
          <w:sz w:val="20"/>
          <w:szCs w:val="20"/>
        </w:rPr>
      </w:pPr>
    </w:p>
    <w:p w:rsidR="00166295" w:rsidRPr="00037685" w:rsidRDefault="00166295" w:rsidP="007115A5">
      <w:pPr>
        <w:tabs>
          <w:tab w:val="left" w:pos="7655"/>
        </w:tabs>
        <w:rPr>
          <w:sz w:val="20"/>
          <w:szCs w:val="20"/>
        </w:rPr>
      </w:pPr>
    </w:p>
    <w:p w:rsidR="00832048" w:rsidRPr="00037685" w:rsidRDefault="00832048" w:rsidP="00714F5D">
      <w:pPr>
        <w:tabs>
          <w:tab w:val="left" w:pos="7655"/>
        </w:tabs>
        <w:jc w:val="center"/>
        <w:rPr>
          <w:b/>
          <w:sz w:val="28"/>
          <w:szCs w:val="28"/>
        </w:rPr>
      </w:pPr>
      <w:r w:rsidRPr="00037685">
        <w:rPr>
          <w:b/>
          <w:sz w:val="28"/>
          <w:szCs w:val="28"/>
        </w:rPr>
        <w:t>Acceptable Personal Identity Document</w:t>
      </w:r>
      <w:r w:rsidR="00714F5D" w:rsidRPr="00037685">
        <w:rPr>
          <w:b/>
          <w:sz w:val="28"/>
          <w:szCs w:val="28"/>
        </w:rPr>
        <w:t>s are listed in three categories</w:t>
      </w:r>
    </w:p>
    <w:p w:rsidR="00D6673A" w:rsidRPr="00037685" w:rsidRDefault="00D6673A" w:rsidP="007115A5">
      <w:pPr>
        <w:tabs>
          <w:tab w:val="left" w:pos="7655"/>
        </w:tabs>
        <w:rPr>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47"/>
      </w:tblGrid>
      <w:tr w:rsidR="002F240E" w:rsidRPr="00037685" w:rsidTr="002F240E">
        <w:tc>
          <w:tcPr>
            <w:tcW w:w="7430" w:type="dxa"/>
          </w:tcPr>
          <w:p w:rsidR="002F240E" w:rsidRPr="00037685" w:rsidRDefault="002F240E" w:rsidP="002F240E">
            <w:pPr>
              <w:tabs>
                <w:tab w:val="left" w:pos="7655"/>
              </w:tabs>
              <w:jc w:val="center"/>
              <w:rPr>
                <w:b/>
                <w:sz w:val="26"/>
                <w:szCs w:val="26"/>
              </w:rPr>
            </w:pPr>
            <w:r w:rsidRPr="00037685">
              <w:rPr>
                <w:b/>
                <w:sz w:val="26"/>
                <w:szCs w:val="26"/>
              </w:rPr>
              <w:t>All Category A PIDS should be current at the time of the application</w:t>
            </w:r>
            <w:r w:rsidR="00D6673A" w:rsidRPr="00037685">
              <w:rPr>
                <w:b/>
                <w:sz w:val="26"/>
                <w:szCs w:val="26"/>
              </w:rPr>
              <w:t xml:space="preserve"> </w:t>
            </w:r>
          </w:p>
        </w:tc>
      </w:tr>
    </w:tbl>
    <w:p w:rsidR="002F240E" w:rsidRPr="00037685" w:rsidRDefault="002F240E" w:rsidP="007115A5">
      <w:pPr>
        <w:tabs>
          <w:tab w:val="left" w:pos="7655"/>
        </w:tabs>
        <w:rPr>
          <w:sz w:val="20"/>
          <w:szCs w:val="20"/>
        </w:rPr>
      </w:pPr>
    </w:p>
    <w:tbl>
      <w:tblPr>
        <w:tblStyle w:val="TableGrid"/>
        <w:tblW w:w="0" w:type="auto"/>
        <w:tblLook w:val="04A0" w:firstRow="1" w:lastRow="0" w:firstColumn="1" w:lastColumn="0" w:noHBand="0" w:noVBand="1"/>
      </w:tblPr>
      <w:tblGrid>
        <w:gridCol w:w="5247"/>
      </w:tblGrid>
      <w:tr w:rsidR="00832048" w:rsidRPr="00037685" w:rsidTr="00832048">
        <w:tc>
          <w:tcPr>
            <w:tcW w:w="7430" w:type="dxa"/>
          </w:tcPr>
          <w:p w:rsidR="00832048" w:rsidRPr="00037685" w:rsidRDefault="00D6673A" w:rsidP="00B8603B">
            <w:pPr>
              <w:tabs>
                <w:tab w:val="left" w:pos="7655"/>
              </w:tabs>
              <w:jc w:val="center"/>
              <w:rPr>
                <w:b/>
              </w:rPr>
            </w:pPr>
            <w:r w:rsidRPr="00037685">
              <w:rPr>
                <w:b/>
              </w:rPr>
              <w:t>CATEGORY</w:t>
            </w:r>
            <w:r w:rsidR="00832048" w:rsidRPr="00037685">
              <w:rPr>
                <w:b/>
              </w:rPr>
              <w:t xml:space="preserve"> A</w:t>
            </w:r>
          </w:p>
        </w:tc>
      </w:tr>
      <w:tr w:rsidR="00832048" w:rsidRPr="00037685" w:rsidTr="00832048">
        <w:tc>
          <w:tcPr>
            <w:tcW w:w="7430" w:type="dxa"/>
          </w:tcPr>
          <w:p w:rsidR="00832048" w:rsidRPr="00037685" w:rsidRDefault="00832048" w:rsidP="00832048">
            <w:pPr>
              <w:pStyle w:val="ListParagraph"/>
              <w:numPr>
                <w:ilvl w:val="0"/>
                <w:numId w:val="1"/>
              </w:numPr>
              <w:tabs>
                <w:tab w:val="left" w:pos="7655"/>
              </w:tabs>
              <w:rPr>
                <w:sz w:val="20"/>
                <w:szCs w:val="20"/>
              </w:rPr>
            </w:pPr>
            <w:r w:rsidRPr="00037685">
              <w:rPr>
                <w:sz w:val="20"/>
                <w:szCs w:val="20"/>
              </w:rPr>
              <w:t>Current driving licence. An Australian or overseas drivers licence issued by the appropriate Motor Vehicle licensing authority or Ministry are the only acceptable form of licence. International driving licences are not acceptable forms of identity as there is no register to validate such documents; or</w:t>
            </w:r>
          </w:p>
        </w:tc>
      </w:tr>
      <w:tr w:rsidR="00832048" w:rsidRPr="00037685" w:rsidTr="00832048">
        <w:tc>
          <w:tcPr>
            <w:tcW w:w="7430" w:type="dxa"/>
          </w:tcPr>
          <w:p w:rsidR="00832048" w:rsidRPr="00037685" w:rsidRDefault="00B8603B" w:rsidP="00832048">
            <w:pPr>
              <w:pStyle w:val="ListParagraph"/>
              <w:numPr>
                <w:ilvl w:val="0"/>
                <w:numId w:val="1"/>
              </w:numPr>
              <w:tabs>
                <w:tab w:val="left" w:pos="7655"/>
              </w:tabs>
              <w:rPr>
                <w:sz w:val="20"/>
                <w:szCs w:val="20"/>
              </w:rPr>
            </w:pPr>
            <w:r w:rsidRPr="00037685">
              <w:rPr>
                <w:sz w:val="20"/>
                <w:szCs w:val="20"/>
              </w:rPr>
              <w:t>ImmiCards issued by the Australian Department of Immigration and Border Protection (DIBP)</w:t>
            </w:r>
            <w:r w:rsidR="009C7FAD" w:rsidRPr="00037685">
              <w:rPr>
                <w:sz w:val="20"/>
                <w:szCs w:val="20"/>
              </w:rPr>
              <w:t>; or</w:t>
            </w:r>
          </w:p>
        </w:tc>
      </w:tr>
      <w:tr w:rsidR="00B8603B" w:rsidRPr="00037685" w:rsidTr="00832048">
        <w:tc>
          <w:tcPr>
            <w:tcW w:w="7430" w:type="dxa"/>
          </w:tcPr>
          <w:p w:rsidR="00B8603B" w:rsidRPr="00037685" w:rsidRDefault="00B8603B" w:rsidP="00832048">
            <w:pPr>
              <w:pStyle w:val="ListParagraph"/>
              <w:numPr>
                <w:ilvl w:val="0"/>
                <w:numId w:val="1"/>
              </w:numPr>
              <w:tabs>
                <w:tab w:val="left" w:pos="7655"/>
              </w:tabs>
              <w:rPr>
                <w:sz w:val="20"/>
                <w:szCs w:val="20"/>
              </w:rPr>
            </w:pPr>
            <w:r w:rsidRPr="00037685">
              <w:rPr>
                <w:sz w:val="20"/>
                <w:szCs w:val="20"/>
              </w:rPr>
              <w:t>Proof of Age card or Photo card issued by an Australian State or Territory authority</w:t>
            </w:r>
            <w:r w:rsidR="009C7FAD" w:rsidRPr="00037685">
              <w:rPr>
                <w:sz w:val="20"/>
                <w:szCs w:val="20"/>
              </w:rPr>
              <w:t>; or</w:t>
            </w:r>
          </w:p>
        </w:tc>
      </w:tr>
      <w:tr w:rsidR="00B8603B" w:rsidRPr="00037685" w:rsidTr="00832048">
        <w:tc>
          <w:tcPr>
            <w:tcW w:w="7430" w:type="dxa"/>
          </w:tcPr>
          <w:p w:rsidR="00B8603B" w:rsidRPr="00037685" w:rsidRDefault="00B8603B" w:rsidP="00832048">
            <w:pPr>
              <w:pStyle w:val="ListParagraph"/>
              <w:numPr>
                <w:ilvl w:val="0"/>
                <w:numId w:val="1"/>
              </w:numPr>
              <w:tabs>
                <w:tab w:val="left" w:pos="7655"/>
              </w:tabs>
              <w:rPr>
                <w:sz w:val="20"/>
                <w:szCs w:val="20"/>
              </w:rPr>
            </w:pPr>
            <w:r w:rsidRPr="00037685">
              <w:rPr>
                <w:sz w:val="20"/>
                <w:szCs w:val="20"/>
              </w:rPr>
              <w:t>Foreign residency ID card issued by the proper government authorities</w:t>
            </w:r>
          </w:p>
        </w:tc>
      </w:tr>
    </w:tbl>
    <w:p w:rsidR="00832048" w:rsidRPr="00037685" w:rsidRDefault="00832048" w:rsidP="007115A5">
      <w:pPr>
        <w:tabs>
          <w:tab w:val="left" w:pos="7655"/>
        </w:tabs>
        <w:rPr>
          <w:sz w:val="20"/>
          <w:szCs w:val="20"/>
        </w:rPr>
      </w:pPr>
    </w:p>
    <w:p w:rsidR="002F240E" w:rsidRPr="00037685" w:rsidRDefault="00563139" w:rsidP="00563139">
      <w:pPr>
        <w:pBdr>
          <w:top w:val="double" w:sz="4" w:space="1" w:color="auto"/>
          <w:left w:val="double" w:sz="4" w:space="4" w:color="auto"/>
          <w:bottom w:val="double" w:sz="4" w:space="1" w:color="auto"/>
          <w:right w:val="double" w:sz="4" w:space="4" w:color="auto"/>
        </w:pBdr>
        <w:tabs>
          <w:tab w:val="left" w:pos="7655"/>
        </w:tabs>
        <w:jc w:val="center"/>
        <w:rPr>
          <w:b/>
          <w:sz w:val="26"/>
          <w:szCs w:val="26"/>
        </w:rPr>
      </w:pPr>
      <w:r w:rsidRPr="00037685">
        <w:rPr>
          <w:b/>
          <w:sz w:val="26"/>
          <w:szCs w:val="26"/>
        </w:rPr>
        <w:t>All Category B PIDS should be current at the time of the application, with the exception of the Australian passport</w:t>
      </w:r>
    </w:p>
    <w:p w:rsidR="002F240E" w:rsidRPr="00037685" w:rsidRDefault="002F240E" w:rsidP="007115A5">
      <w:pPr>
        <w:tabs>
          <w:tab w:val="left" w:pos="7655"/>
        </w:tabs>
        <w:rPr>
          <w:sz w:val="20"/>
          <w:szCs w:val="20"/>
        </w:rPr>
      </w:pPr>
    </w:p>
    <w:tbl>
      <w:tblPr>
        <w:tblStyle w:val="TableGrid"/>
        <w:tblW w:w="0" w:type="auto"/>
        <w:tblLook w:val="04A0" w:firstRow="1" w:lastRow="0" w:firstColumn="1" w:lastColumn="0" w:noHBand="0" w:noVBand="1"/>
      </w:tblPr>
      <w:tblGrid>
        <w:gridCol w:w="5247"/>
      </w:tblGrid>
      <w:tr w:rsidR="00B8603B" w:rsidRPr="00037685" w:rsidTr="00B8603B">
        <w:tc>
          <w:tcPr>
            <w:tcW w:w="7430" w:type="dxa"/>
          </w:tcPr>
          <w:p w:rsidR="00B8603B" w:rsidRPr="00037685" w:rsidRDefault="00D6673A" w:rsidP="00F40B1A">
            <w:pPr>
              <w:tabs>
                <w:tab w:val="left" w:pos="7655"/>
              </w:tabs>
              <w:jc w:val="center"/>
              <w:rPr>
                <w:b/>
              </w:rPr>
            </w:pPr>
            <w:r w:rsidRPr="00037685">
              <w:rPr>
                <w:b/>
              </w:rPr>
              <w:t>CATEGORY</w:t>
            </w:r>
            <w:r w:rsidR="00B8603B" w:rsidRPr="00037685">
              <w:rPr>
                <w:b/>
              </w:rPr>
              <w:t xml:space="preserve"> B</w:t>
            </w:r>
          </w:p>
        </w:tc>
      </w:tr>
      <w:tr w:rsidR="00B8603B" w:rsidRPr="00037685" w:rsidTr="00B8603B">
        <w:tc>
          <w:tcPr>
            <w:tcW w:w="7430" w:type="dxa"/>
          </w:tcPr>
          <w:p w:rsidR="00B8603B" w:rsidRPr="00037685" w:rsidRDefault="00D6673A" w:rsidP="00D6673A">
            <w:pPr>
              <w:pStyle w:val="ListParagraph"/>
              <w:numPr>
                <w:ilvl w:val="0"/>
                <w:numId w:val="2"/>
              </w:numPr>
              <w:tabs>
                <w:tab w:val="left" w:pos="7655"/>
              </w:tabs>
              <w:rPr>
                <w:sz w:val="20"/>
                <w:szCs w:val="20"/>
              </w:rPr>
            </w:pPr>
            <w:r w:rsidRPr="00037685">
              <w:rPr>
                <w:sz w:val="20"/>
                <w:szCs w:val="20"/>
              </w:rPr>
              <w:t>Australian passport issued on/</w:t>
            </w:r>
            <w:r w:rsidR="00F40B1A" w:rsidRPr="00037685">
              <w:rPr>
                <w:sz w:val="20"/>
                <w:szCs w:val="20"/>
              </w:rPr>
              <w:t>after 1 July 2000 with more than two years validity that has not been expired for over ten years at the time of lodging the application</w:t>
            </w:r>
            <w:r w:rsidR="009C7FAD" w:rsidRPr="00037685">
              <w:rPr>
                <w:sz w:val="20"/>
                <w:szCs w:val="20"/>
              </w:rPr>
              <w:t>; or</w:t>
            </w:r>
          </w:p>
        </w:tc>
      </w:tr>
      <w:tr w:rsidR="00B8603B" w:rsidRPr="00037685" w:rsidTr="00B8603B">
        <w:tc>
          <w:tcPr>
            <w:tcW w:w="7430" w:type="dxa"/>
          </w:tcPr>
          <w:p w:rsidR="002A2217" w:rsidRPr="00037685" w:rsidRDefault="00F40B1A" w:rsidP="002A2217">
            <w:pPr>
              <w:pStyle w:val="ListParagraph"/>
              <w:numPr>
                <w:ilvl w:val="0"/>
                <w:numId w:val="2"/>
              </w:numPr>
              <w:tabs>
                <w:tab w:val="left" w:pos="7655"/>
              </w:tabs>
              <w:rPr>
                <w:sz w:val="20"/>
                <w:szCs w:val="20"/>
              </w:rPr>
            </w:pPr>
            <w:r w:rsidRPr="00037685">
              <w:rPr>
                <w:sz w:val="20"/>
                <w:szCs w:val="20"/>
              </w:rPr>
              <w:t>Medicare card issued by the Health Insurance Commission</w:t>
            </w:r>
            <w:r w:rsidR="00D759F9" w:rsidRPr="00037685">
              <w:rPr>
                <w:sz w:val="20"/>
                <w:szCs w:val="20"/>
              </w:rPr>
              <w:t xml:space="preserve"> or foreign health care card issued by the appropriate government authorities</w:t>
            </w:r>
            <w:r w:rsidR="009C7FAD" w:rsidRPr="00037685">
              <w:rPr>
                <w:sz w:val="20"/>
                <w:szCs w:val="20"/>
              </w:rPr>
              <w:t>; or</w:t>
            </w:r>
          </w:p>
        </w:tc>
      </w:tr>
      <w:tr w:rsidR="00B8603B" w:rsidRPr="00037685" w:rsidTr="00B8603B">
        <w:tc>
          <w:tcPr>
            <w:tcW w:w="7430" w:type="dxa"/>
          </w:tcPr>
          <w:p w:rsidR="00B8603B" w:rsidRPr="00037685" w:rsidRDefault="002A2217" w:rsidP="002A2217">
            <w:pPr>
              <w:pStyle w:val="ListParagraph"/>
              <w:numPr>
                <w:ilvl w:val="0"/>
                <w:numId w:val="2"/>
              </w:numPr>
              <w:tabs>
                <w:tab w:val="left" w:pos="7655"/>
              </w:tabs>
              <w:rPr>
                <w:sz w:val="20"/>
                <w:szCs w:val="20"/>
              </w:rPr>
            </w:pPr>
            <w:r w:rsidRPr="00037685">
              <w:rPr>
                <w:sz w:val="20"/>
                <w:szCs w:val="20"/>
              </w:rPr>
              <w:t>Centrelink card issued by Centrelink</w:t>
            </w:r>
            <w:r w:rsidR="00D759F9" w:rsidRPr="00037685">
              <w:rPr>
                <w:sz w:val="20"/>
                <w:szCs w:val="20"/>
              </w:rPr>
              <w:t xml:space="preserve"> or foreign social security card issued by the appropriate government authorities</w:t>
            </w:r>
            <w:r w:rsidR="009C7FAD" w:rsidRPr="00037685">
              <w:rPr>
                <w:sz w:val="20"/>
                <w:szCs w:val="20"/>
              </w:rPr>
              <w:t>; or</w:t>
            </w:r>
          </w:p>
        </w:tc>
      </w:tr>
      <w:tr w:rsidR="002A2217" w:rsidRPr="00037685" w:rsidTr="00B8603B">
        <w:tc>
          <w:tcPr>
            <w:tcW w:w="7430" w:type="dxa"/>
          </w:tcPr>
          <w:p w:rsidR="002A2217" w:rsidRPr="00037685" w:rsidRDefault="002A2217" w:rsidP="009C7FAD">
            <w:pPr>
              <w:pStyle w:val="ListParagraph"/>
              <w:numPr>
                <w:ilvl w:val="0"/>
                <w:numId w:val="2"/>
              </w:numPr>
              <w:tabs>
                <w:tab w:val="left" w:pos="7655"/>
              </w:tabs>
              <w:rPr>
                <w:sz w:val="20"/>
                <w:szCs w:val="20"/>
              </w:rPr>
            </w:pPr>
            <w:r w:rsidRPr="00037685">
              <w:rPr>
                <w:sz w:val="20"/>
                <w:szCs w:val="20"/>
              </w:rPr>
              <w:t>Department of Veterans’ Affairs (DVA) card issued by DVA</w:t>
            </w:r>
            <w:r w:rsidR="00D759F9" w:rsidRPr="00037685">
              <w:rPr>
                <w:sz w:val="20"/>
                <w:szCs w:val="20"/>
              </w:rPr>
              <w:t xml:space="preserve"> or equivalent foreign Veteran’s Affairs card issued by the appropriate authorities</w:t>
            </w:r>
            <w:r w:rsidR="009C7FAD" w:rsidRPr="00037685">
              <w:rPr>
                <w:sz w:val="20"/>
                <w:szCs w:val="20"/>
              </w:rPr>
              <w:t>; or</w:t>
            </w:r>
          </w:p>
        </w:tc>
      </w:tr>
      <w:tr w:rsidR="002A2217" w:rsidRPr="00037685" w:rsidTr="00B8603B">
        <w:tc>
          <w:tcPr>
            <w:tcW w:w="7430" w:type="dxa"/>
          </w:tcPr>
          <w:p w:rsidR="002A2217" w:rsidRPr="00037685" w:rsidRDefault="002A2217" w:rsidP="00714F5D">
            <w:pPr>
              <w:pStyle w:val="ListParagraph"/>
              <w:numPr>
                <w:ilvl w:val="0"/>
                <w:numId w:val="2"/>
              </w:numPr>
              <w:tabs>
                <w:tab w:val="left" w:pos="7655"/>
              </w:tabs>
              <w:rPr>
                <w:sz w:val="20"/>
                <w:szCs w:val="20"/>
              </w:rPr>
            </w:pPr>
            <w:r w:rsidRPr="00037685">
              <w:rPr>
                <w:sz w:val="20"/>
                <w:szCs w:val="20"/>
              </w:rPr>
              <w:t>Credit card</w:t>
            </w:r>
            <w:r w:rsidR="00714F5D" w:rsidRPr="00037685">
              <w:rPr>
                <w:sz w:val="20"/>
                <w:szCs w:val="20"/>
              </w:rPr>
              <w:t>/</w:t>
            </w:r>
            <w:r w:rsidRPr="00037685">
              <w:rPr>
                <w:sz w:val="20"/>
                <w:szCs w:val="20"/>
              </w:rPr>
              <w:t>account card issued by a financial institution in Australia or</w:t>
            </w:r>
            <w:r w:rsidR="00D759F9" w:rsidRPr="00037685">
              <w:rPr>
                <w:sz w:val="20"/>
                <w:szCs w:val="20"/>
              </w:rPr>
              <w:t xml:space="preserve"> foreign credit card or bank card issued by the proper foreign institution</w:t>
            </w:r>
            <w:r w:rsidR="009C7FAD" w:rsidRPr="00037685">
              <w:rPr>
                <w:sz w:val="20"/>
                <w:szCs w:val="20"/>
              </w:rPr>
              <w:t>; or</w:t>
            </w:r>
          </w:p>
        </w:tc>
      </w:tr>
      <w:tr w:rsidR="0067082F" w:rsidRPr="00037685" w:rsidTr="00B8603B">
        <w:tc>
          <w:tcPr>
            <w:tcW w:w="7430" w:type="dxa"/>
          </w:tcPr>
          <w:p w:rsidR="0067082F" w:rsidRPr="00037685" w:rsidRDefault="0067082F" w:rsidP="00714F5D">
            <w:pPr>
              <w:pStyle w:val="ListParagraph"/>
              <w:numPr>
                <w:ilvl w:val="0"/>
                <w:numId w:val="2"/>
              </w:numPr>
              <w:tabs>
                <w:tab w:val="left" w:pos="7655"/>
              </w:tabs>
              <w:rPr>
                <w:sz w:val="20"/>
                <w:szCs w:val="20"/>
              </w:rPr>
            </w:pPr>
            <w:r w:rsidRPr="00037685">
              <w:rPr>
                <w:sz w:val="20"/>
                <w:szCs w:val="20"/>
              </w:rPr>
              <w:t>Foreign passport</w:t>
            </w:r>
            <w:r w:rsidRPr="00037685">
              <w:rPr>
                <w:sz w:val="20"/>
                <w:szCs w:val="20"/>
                <w:lang w:val="pt-PT"/>
              </w:rPr>
              <w:t>; or</w:t>
            </w:r>
          </w:p>
        </w:tc>
      </w:tr>
      <w:tr w:rsidR="00D759F9" w:rsidRPr="00037685" w:rsidTr="00B8603B">
        <w:tc>
          <w:tcPr>
            <w:tcW w:w="7430" w:type="dxa"/>
          </w:tcPr>
          <w:p w:rsidR="00166295" w:rsidRPr="00037685" w:rsidRDefault="00D759F9" w:rsidP="00166295">
            <w:pPr>
              <w:pStyle w:val="ListParagraph"/>
              <w:numPr>
                <w:ilvl w:val="0"/>
                <w:numId w:val="2"/>
              </w:numPr>
              <w:tabs>
                <w:tab w:val="left" w:pos="7655"/>
              </w:tabs>
              <w:rPr>
                <w:sz w:val="20"/>
                <w:szCs w:val="20"/>
              </w:rPr>
            </w:pPr>
            <w:r w:rsidRPr="00037685">
              <w:rPr>
                <w:sz w:val="20"/>
                <w:szCs w:val="20"/>
              </w:rPr>
              <w:t>National Insurance Card</w:t>
            </w:r>
          </w:p>
        </w:tc>
      </w:tr>
    </w:tbl>
    <w:p w:rsidR="00832048" w:rsidRPr="00037685" w:rsidRDefault="00832048" w:rsidP="007115A5">
      <w:pPr>
        <w:tabs>
          <w:tab w:val="left" w:pos="7655"/>
        </w:tabs>
        <w:rPr>
          <w:sz w:val="20"/>
          <w:szCs w:val="20"/>
        </w:rPr>
      </w:pPr>
    </w:p>
    <w:p w:rsidR="00563139" w:rsidRPr="00037685" w:rsidRDefault="00563139" w:rsidP="00563139">
      <w:pPr>
        <w:pBdr>
          <w:top w:val="double" w:sz="4" w:space="1" w:color="auto"/>
          <w:left w:val="double" w:sz="4" w:space="4" w:color="auto"/>
          <w:bottom w:val="double" w:sz="4" w:space="1" w:color="auto"/>
          <w:right w:val="double" w:sz="4" w:space="4" w:color="auto"/>
        </w:pBdr>
        <w:tabs>
          <w:tab w:val="left" w:pos="7655"/>
        </w:tabs>
        <w:jc w:val="center"/>
        <w:rPr>
          <w:b/>
          <w:sz w:val="26"/>
          <w:szCs w:val="26"/>
        </w:rPr>
      </w:pPr>
      <w:r w:rsidRPr="00037685">
        <w:rPr>
          <w:b/>
          <w:sz w:val="26"/>
          <w:szCs w:val="26"/>
        </w:rPr>
        <w:t>All Category C documents should be no more than 12 months old at the time of the application</w:t>
      </w:r>
    </w:p>
    <w:p w:rsidR="00563139" w:rsidRPr="00037685" w:rsidRDefault="00563139" w:rsidP="007115A5">
      <w:pPr>
        <w:tabs>
          <w:tab w:val="left" w:pos="7655"/>
        </w:tabs>
        <w:rPr>
          <w:sz w:val="20"/>
          <w:szCs w:val="20"/>
        </w:rPr>
      </w:pPr>
    </w:p>
    <w:tbl>
      <w:tblPr>
        <w:tblStyle w:val="TableGrid"/>
        <w:tblW w:w="0" w:type="auto"/>
        <w:tblLook w:val="04A0" w:firstRow="1" w:lastRow="0" w:firstColumn="1" w:lastColumn="0" w:noHBand="0" w:noVBand="1"/>
      </w:tblPr>
      <w:tblGrid>
        <w:gridCol w:w="5247"/>
      </w:tblGrid>
      <w:tr w:rsidR="00D759F9" w:rsidRPr="00037685" w:rsidTr="00D759F9">
        <w:tc>
          <w:tcPr>
            <w:tcW w:w="7430" w:type="dxa"/>
          </w:tcPr>
          <w:p w:rsidR="00D759F9" w:rsidRPr="00037685" w:rsidRDefault="00D6673A" w:rsidP="00D759F9">
            <w:pPr>
              <w:tabs>
                <w:tab w:val="left" w:pos="7655"/>
              </w:tabs>
              <w:jc w:val="center"/>
              <w:rPr>
                <w:b/>
              </w:rPr>
            </w:pPr>
            <w:r w:rsidRPr="00037685">
              <w:rPr>
                <w:b/>
              </w:rPr>
              <w:t>CATEGORY</w:t>
            </w:r>
            <w:r w:rsidR="00D759F9" w:rsidRPr="00037685">
              <w:rPr>
                <w:b/>
              </w:rPr>
              <w:t xml:space="preserve"> C</w:t>
            </w:r>
          </w:p>
        </w:tc>
      </w:tr>
      <w:tr w:rsidR="00D759F9" w:rsidRPr="00037685" w:rsidTr="00D759F9">
        <w:tc>
          <w:tcPr>
            <w:tcW w:w="7430" w:type="dxa"/>
          </w:tcPr>
          <w:p w:rsidR="00D759F9" w:rsidRPr="00037685" w:rsidRDefault="00D759F9" w:rsidP="00D759F9">
            <w:pPr>
              <w:pStyle w:val="ListParagraph"/>
              <w:numPr>
                <w:ilvl w:val="0"/>
                <w:numId w:val="3"/>
              </w:numPr>
              <w:tabs>
                <w:tab w:val="left" w:pos="7655"/>
              </w:tabs>
              <w:rPr>
                <w:sz w:val="20"/>
                <w:szCs w:val="20"/>
              </w:rPr>
            </w:pPr>
            <w:r w:rsidRPr="00037685">
              <w:rPr>
                <w:sz w:val="20"/>
                <w:szCs w:val="20"/>
              </w:rPr>
              <w:t>Motor vehicle registration or insurance papers</w:t>
            </w:r>
            <w:r w:rsidR="009C7FAD" w:rsidRPr="00037685">
              <w:rPr>
                <w:sz w:val="20"/>
                <w:szCs w:val="20"/>
              </w:rPr>
              <w:t>; or</w:t>
            </w:r>
          </w:p>
        </w:tc>
      </w:tr>
      <w:tr w:rsidR="00D759F9" w:rsidRPr="00037685" w:rsidTr="00D759F9">
        <w:tc>
          <w:tcPr>
            <w:tcW w:w="7430" w:type="dxa"/>
          </w:tcPr>
          <w:p w:rsidR="00D759F9" w:rsidRPr="00037685" w:rsidRDefault="00D759F9" w:rsidP="00D759F9">
            <w:pPr>
              <w:pStyle w:val="ListParagraph"/>
              <w:numPr>
                <w:ilvl w:val="0"/>
                <w:numId w:val="3"/>
              </w:numPr>
              <w:tabs>
                <w:tab w:val="left" w:pos="7655"/>
              </w:tabs>
              <w:rPr>
                <w:sz w:val="20"/>
                <w:szCs w:val="20"/>
              </w:rPr>
            </w:pPr>
            <w:r w:rsidRPr="00037685">
              <w:rPr>
                <w:sz w:val="20"/>
                <w:szCs w:val="20"/>
              </w:rPr>
              <w:t>Property rates notice</w:t>
            </w:r>
            <w:r w:rsidR="009C7FAD" w:rsidRPr="00037685">
              <w:rPr>
                <w:sz w:val="20"/>
                <w:szCs w:val="20"/>
              </w:rPr>
              <w:t>; or</w:t>
            </w:r>
          </w:p>
        </w:tc>
      </w:tr>
      <w:tr w:rsidR="00D759F9" w:rsidRPr="00037685" w:rsidTr="00D759F9">
        <w:tc>
          <w:tcPr>
            <w:tcW w:w="7430" w:type="dxa"/>
          </w:tcPr>
          <w:p w:rsidR="00D759F9" w:rsidRPr="00037685" w:rsidRDefault="00D759F9" w:rsidP="00D759F9">
            <w:pPr>
              <w:pStyle w:val="ListParagraph"/>
              <w:numPr>
                <w:ilvl w:val="0"/>
                <w:numId w:val="3"/>
              </w:numPr>
              <w:tabs>
                <w:tab w:val="left" w:pos="7655"/>
              </w:tabs>
              <w:rPr>
                <w:sz w:val="20"/>
                <w:szCs w:val="20"/>
              </w:rPr>
            </w:pPr>
            <w:r w:rsidRPr="00037685">
              <w:rPr>
                <w:sz w:val="20"/>
                <w:szCs w:val="20"/>
              </w:rPr>
              <w:t>Property lease agreement</w:t>
            </w:r>
            <w:r w:rsidR="009C7FAD" w:rsidRPr="00037685">
              <w:rPr>
                <w:sz w:val="20"/>
                <w:szCs w:val="20"/>
              </w:rPr>
              <w:t>; or</w:t>
            </w:r>
          </w:p>
        </w:tc>
      </w:tr>
      <w:tr w:rsidR="00D759F9" w:rsidRPr="00037685" w:rsidTr="00D759F9">
        <w:tc>
          <w:tcPr>
            <w:tcW w:w="7430" w:type="dxa"/>
          </w:tcPr>
          <w:p w:rsidR="00D759F9" w:rsidRPr="00037685" w:rsidRDefault="00D759F9" w:rsidP="00D759F9">
            <w:pPr>
              <w:pStyle w:val="ListParagraph"/>
              <w:numPr>
                <w:ilvl w:val="0"/>
                <w:numId w:val="3"/>
              </w:numPr>
              <w:tabs>
                <w:tab w:val="left" w:pos="7655"/>
              </w:tabs>
              <w:rPr>
                <w:sz w:val="20"/>
                <w:szCs w:val="20"/>
              </w:rPr>
            </w:pPr>
            <w:r w:rsidRPr="00037685">
              <w:rPr>
                <w:sz w:val="20"/>
                <w:szCs w:val="20"/>
              </w:rPr>
              <w:t>Home insurance papers</w:t>
            </w:r>
            <w:r w:rsidR="009C7FAD" w:rsidRPr="00037685">
              <w:rPr>
                <w:sz w:val="20"/>
                <w:szCs w:val="20"/>
              </w:rPr>
              <w:t>; or</w:t>
            </w:r>
          </w:p>
        </w:tc>
      </w:tr>
      <w:tr w:rsidR="00D759F9" w:rsidRPr="00037685" w:rsidTr="00D759F9">
        <w:tc>
          <w:tcPr>
            <w:tcW w:w="7430" w:type="dxa"/>
          </w:tcPr>
          <w:p w:rsidR="00D759F9" w:rsidRPr="00037685" w:rsidRDefault="00D759F9" w:rsidP="00D759F9">
            <w:pPr>
              <w:pStyle w:val="ListParagraph"/>
              <w:numPr>
                <w:ilvl w:val="0"/>
                <w:numId w:val="3"/>
              </w:numPr>
              <w:tabs>
                <w:tab w:val="left" w:pos="7655"/>
              </w:tabs>
              <w:rPr>
                <w:sz w:val="20"/>
                <w:szCs w:val="20"/>
              </w:rPr>
            </w:pPr>
            <w:r w:rsidRPr="00037685">
              <w:rPr>
                <w:sz w:val="20"/>
                <w:szCs w:val="20"/>
              </w:rPr>
              <w:t>Utilities bills</w:t>
            </w:r>
            <w:r w:rsidR="00DF3E82" w:rsidRPr="00037685">
              <w:rPr>
                <w:sz w:val="20"/>
                <w:szCs w:val="20"/>
              </w:rPr>
              <w:t xml:space="preserve"> eg. telephone/internet/electricity/ water or gas</w:t>
            </w:r>
            <w:r w:rsidR="009C7FAD" w:rsidRPr="00037685">
              <w:rPr>
                <w:sz w:val="20"/>
                <w:szCs w:val="20"/>
              </w:rPr>
              <w:t>; or</w:t>
            </w:r>
          </w:p>
        </w:tc>
      </w:tr>
      <w:tr w:rsidR="00D759F9" w:rsidRPr="00037685" w:rsidTr="00D759F9">
        <w:tc>
          <w:tcPr>
            <w:tcW w:w="7430" w:type="dxa"/>
          </w:tcPr>
          <w:p w:rsidR="00D759F9" w:rsidRPr="00037685" w:rsidRDefault="00DF3E82" w:rsidP="00DF3E82">
            <w:pPr>
              <w:pStyle w:val="ListParagraph"/>
              <w:numPr>
                <w:ilvl w:val="0"/>
                <w:numId w:val="3"/>
              </w:numPr>
              <w:tabs>
                <w:tab w:val="left" w:pos="7655"/>
              </w:tabs>
              <w:rPr>
                <w:sz w:val="20"/>
                <w:szCs w:val="20"/>
              </w:rPr>
            </w:pPr>
            <w:r w:rsidRPr="00037685">
              <w:rPr>
                <w:sz w:val="20"/>
                <w:szCs w:val="20"/>
              </w:rPr>
              <w:t>Bank or credit card statements showing current residential address</w:t>
            </w:r>
          </w:p>
        </w:tc>
      </w:tr>
    </w:tbl>
    <w:p w:rsidR="00D759F9" w:rsidRPr="00037685" w:rsidRDefault="00D759F9" w:rsidP="007115A5">
      <w:pPr>
        <w:tabs>
          <w:tab w:val="left" w:pos="7655"/>
        </w:tabs>
        <w:rPr>
          <w:sz w:val="20"/>
          <w:szCs w:val="20"/>
        </w:rPr>
      </w:pPr>
    </w:p>
    <w:sectPr w:rsidR="00D759F9" w:rsidRPr="00037685" w:rsidSect="00037685">
      <w:pgSz w:w="11906" w:h="16838" w:code="9"/>
      <w:pgMar w:top="851" w:right="851" w:bottom="851"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968"/>
    <w:multiLevelType w:val="hybridMultilevel"/>
    <w:tmpl w:val="F83A57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B837A1"/>
    <w:multiLevelType w:val="hybridMultilevel"/>
    <w:tmpl w:val="BADE73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8222EC"/>
    <w:multiLevelType w:val="hybridMultilevel"/>
    <w:tmpl w:val="7FA41F7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ssNhy2hgos/HA6vRdRZgSpn6Zo=" w:salt="xpprsLEUbXdaft186ZztaQ=="/>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7B"/>
    <w:rsid w:val="00037685"/>
    <w:rsid w:val="0006767D"/>
    <w:rsid w:val="00067E73"/>
    <w:rsid w:val="000E1B8A"/>
    <w:rsid w:val="000E7AD0"/>
    <w:rsid w:val="00143A3D"/>
    <w:rsid w:val="00166295"/>
    <w:rsid w:val="002A2217"/>
    <w:rsid w:val="002F240E"/>
    <w:rsid w:val="00344A74"/>
    <w:rsid w:val="00353E7B"/>
    <w:rsid w:val="00390270"/>
    <w:rsid w:val="004213DA"/>
    <w:rsid w:val="004659B7"/>
    <w:rsid w:val="004E650D"/>
    <w:rsid w:val="004F121D"/>
    <w:rsid w:val="00536998"/>
    <w:rsid w:val="00563139"/>
    <w:rsid w:val="005A6936"/>
    <w:rsid w:val="005A6C1C"/>
    <w:rsid w:val="005C3D38"/>
    <w:rsid w:val="00603D10"/>
    <w:rsid w:val="00614E2E"/>
    <w:rsid w:val="0067082F"/>
    <w:rsid w:val="007115A5"/>
    <w:rsid w:val="00714F5D"/>
    <w:rsid w:val="007B4547"/>
    <w:rsid w:val="007F5ADA"/>
    <w:rsid w:val="00824BFB"/>
    <w:rsid w:val="00832048"/>
    <w:rsid w:val="00867168"/>
    <w:rsid w:val="00911D03"/>
    <w:rsid w:val="00913F38"/>
    <w:rsid w:val="00952ED4"/>
    <w:rsid w:val="00983E53"/>
    <w:rsid w:val="009C7FAD"/>
    <w:rsid w:val="00A14383"/>
    <w:rsid w:val="00A63BFB"/>
    <w:rsid w:val="00A97EE1"/>
    <w:rsid w:val="00AC6E05"/>
    <w:rsid w:val="00B62778"/>
    <w:rsid w:val="00B8603B"/>
    <w:rsid w:val="00C17DEB"/>
    <w:rsid w:val="00C5592D"/>
    <w:rsid w:val="00C63A5F"/>
    <w:rsid w:val="00D03DA8"/>
    <w:rsid w:val="00D64185"/>
    <w:rsid w:val="00D6673A"/>
    <w:rsid w:val="00D759F9"/>
    <w:rsid w:val="00DF3E82"/>
    <w:rsid w:val="00E06217"/>
    <w:rsid w:val="00EC7B79"/>
    <w:rsid w:val="00F40B1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048"/>
    <w:pPr>
      <w:ind w:left="720"/>
      <w:contextualSpacing/>
    </w:pPr>
  </w:style>
  <w:style w:type="paragraph" w:styleId="BalloonText">
    <w:name w:val="Balloon Text"/>
    <w:basedOn w:val="Normal"/>
    <w:link w:val="BalloonTextChar"/>
    <w:rsid w:val="00AC6E05"/>
    <w:rPr>
      <w:rFonts w:ascii="Tahoma" w:hAnsi="Tahoma" w:cs="Tahoma"/>
      <w:sz w:val="16"/>
      <w:szCs w:val="16"/>
    </w:rPr>
  </w:style>
  <w:style w:type="character" w:customStyle="1" w:styleId="BalloonTextChar">
    <w:name w:val="Balloon Text Char"/>
    <w:basedOn w:val="DefaultParagraphFont"/>
    <w:link w:val="BalloonText"/>
    <w:rsid w:val="00AC6E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048"/>
    <w:pPr>
      <w:ind w:left="720"/>
      <w:contextualSpacing/>
    </w:pPr>
  </w:style>
  <w:style w:type="paragraph" w:styleId="BalloonText">
    <w:name w:val="Balloon Text"/>
    <w:basedOn w:val="Normal"/>
    <w:link w:val="BalloonTextChar"/>
    <w:rsid w:val="00AC6E05"/>
    <w:rPr>
      <w:rFonts w:ascii="Tahoma" w:hAnsi="Tahoma" w:cs="Tahoma"/>
      <w:sz w:val="16"/>
      <w:szCs w:val="16"/>
    </w:rPr>
  </w:style>
  <w:style w:type="character" w:customStyle="1" w:styleId="BalloonTextChar">
    <w:name w:val="Balloon Text Char"/>
    <w:basedOn w:val="DefaultParagraphFont"/>
    <w:link w:val="BalloonText"/>
    <w:rsid w:val="00AC6E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F3C2-C488-4E7C-A3D9-D054B613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18C8AF20</Template>
  <TotalTime>276</TotalTime>
  <Pages>1</Pages>
  <Words>532</Words>
  <Characters>2830</Characters>
  <Application>Microsoft Office Word</Application>
  <DocSecurity>8</DocSecurity>
  <Lines>72</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Madeira, Cristina</dc:creator>
  <cp:lastModifiedBy>Madeira, Cristina</cp:lastModifiedBy>
  <cp:revision>14</cp:revision>
  <cp:lastPrinted>2014-06-02T13:50:00Z</cp:lastPrinted>
  <dcterms:created xsi:type="dcterms:W3CDTF">2014-04-01T10:20:00Z</dcterms:created>
  <dcterms:modified xsi:type="dcterms:W3CDTF">2014-06-02T14:30:00Z</dcterms:modified>
</cp:coreProperties>
</file>